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ook w:val="04A0"/>
      </w:tblPr>
      <w:tblGrid>
        <w:gridCol w:w="2411"/>
        <w:gridCol w:w="283"/>
        <w:gridCol w:w="851"/>
        <w:gridCol w:w="283"/>
        <w:gridCol w:w="5954"/>
      </w:tblGrid>
      <w:tr w:rsidR="00637E98" w:rsidRPr="00E54A73" w:rsidTr="00973BE5">
        <w:trPr>
          <w:trHeight w:val="1418"/>
        </w:trPr>
        <w:tc>
          <w:tcPr>
            <w:tcW w:w="9782" w:type="dxa"/>
            <w:gridSpan w:val="5"/>
          </w:tcPr>
          <w:p w:rsidR="00637E98" w:rsidRPr="00E54A73" w:rsidRDefault="00637E98" w:rsidP="00973BE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54A73">
              <w:rPr>
                <w:rFonts w:ascii="Arial" w:hAnsi="Arial" w:cs="Arial"/>
                <w:b/>
                <w:sz w:val="32"/>
                <w:szCs w:val="32"/>
              </w:rPr>
              <w:t>CRONOGRAMA DE PROCESO DE ADMISIÓN 2014</w:t>
            </w:r>
          </w:p>
          <w:p w:rsidR="00637E98" w:rsidRPr="003D7451" w:rsidRDefault="00637E98" w:rsidP="00973BE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451">
              <w:rPr>
                <w:rFonts w:ascii="Arial" w:hAnsi="Arial" w:cs="Arial"/>
                <w:b/>
                <w:sz w:val="24"/>
                <w:szCs w:val="24"/>
              </w:rPr>
              <w:t>SEGUNDA ESPECIALIDAD PROFESIONAL EN</w:t>
            </w:r>
          </w:p>
          <w:p w:rsidR="00637E98" w:rsidRPr="00E54A73" w:rsidRDefault="00637E98" w:rsidP="00973BE5">
            <w:pPr>
              <w:spacing w:after="12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54A73">
              <w:rPr>
                <w:rFonts w:ascii="Arial" w:hAnsi="Arial" w:cs="Arial"/>
                <w:b/>
                <w:sz w:val="32"/>
                <w:szCs w:val="32"/>
              </w:rPr>
              <w:t>PSICOLOGÍA DE LA CLÍNICA Y DE LA SALUD</w:t>
            </w:r>
          </w:p>
        </w:tc>
      </w:tr>
      <w:tr w:rsidR="00637E98" w:rsidTr="00973BE5"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CONVOCATORIA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7088" w:type="dxa"/>
            <w:gridSpan w:val="3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Jueves 24 de Julio de 2014</w:t>
            </w:r>
          </w:p>
        </w:tc>
      </w:tr>
      <w:tr w:rsidR="00637E98" w:rsidTr="00973BE5">
        <w:trPr>
          <w:trHeight w:val="94"/>
        </w:trPr>
        <w:tc>
          <w:tcPr>
            <w:tcW w:w="2411" w:type="dxa"/>
          </w:tcPr>
          <w:p w:rsidR="00637E98" w:rsidRPr="00E54A73" w:rsidRDefault="00637E98" w:rsidP="00973BE5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INSCRIPCIÓ</w:t>
            </w:r>
            <w:r w:rsidRPr="003D745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3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Del viernes 15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al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viernes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22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agosto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Paso 1: Pago de inscripción al Banco Financiero</w:t>
            </w:r>
          </w:p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Paso 2: Presentación de expediente del postulante </w:t>
            </w:r>
          </w:p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en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Unidad de Posgrado de Psicología.</w:t>
            </w:r>
          </w:p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Paso 3: Recepción de lectura para examen escrito.</w:t>
            </w:r>
          </w:p>
        </w:tc>
      </w:tr>
      <w:tr w:rsidR="00637E98" w:rsidRPr="003D7451" w:rsidTr="00973BE5">
        <w:trPr>
          <w:trHeight w:val="166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330"/>
        </w:trPr>
        <w:tc>
          <w:tcPr>
            <w:tcW w:w="2411" w:type="dxa"/>
            <w:vMerge w:val="restart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EXAMEN ESCRITO</w:t>
            </w:r>
          </w:p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Lunes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25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a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gosto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32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D7451">
              <w:rPr>
                <w:rFonts w:ascii="Arial" w:hAnsi="Arial" w:cs="Arial"/>
                <w:sz w:val="24"/>
                <w:szCs w:val="24"/>
              </w:rPr>
              <w:t>:00 horas</w:t>
            </w:r>
            <w:r>
              <w:rPr>
                <w:rFonts w:ascii="Arial" w:hAnsi="Arial" w:cs="Arial"/>
                <w:sz w:val="24"/>
                <w:szCs w:val="24"/>
              </w:rPr>
              <w:t xml:space="preserve"> (Hora exacta).</w:t>
            </w:r>
          </w:p>
        </w:tc>
      </w:tr>
      <w:tr w:rsidR="00637E98" w:rsidRPr="003D7451" w:rsidTr="00973BE5">
        <w:trPr>
          <w:trHeight w:val="44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Unidad de Pos</w:t>
            </w:r>
            <w:r>
              <w:rPr>
                <w:rFonts w:ascii="Arial" w:hAnsi="Arial" w:cs="Arial"/>
                <w:sz w:val="24"/>
                <w:szCs w:val="24"/>
              </w:rPr>
              <w:t>grado de Psicología</w:t>
            </w:r>
          </w:p>
        </w:tc>
      </w:tr>
      <w:tr w:rsidR="00637E98" w:rsidRPr="003D7451" w:rsidTr="00973BE5">
        <w:trPr>
          <w:trHeight w:val="352"/>
        </w:trPr>
        <w:tc>
          <w:tcPr>
            <w:tcW w:w="2411" w:type="dxa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352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ENTREVISTAS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Miércoles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27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 de a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gosto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318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De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D7451">
              <w:rPr>
                <w:rFonts w:ascii="Arial" w:hAnsi="Arial" w:cs="Arial"/>
                <w:sz w:val="24"/>
                <w:szCs w:val="24"/>
              </w:rPr>
              <w:t>:00 a 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3D7451">
              <w:rPr>
                <w:rFonts w:ascii="Arial" w:hAnsi="Arial" w:cs="Arial"/>
                <w:sz w:val="24"/>
                <w:szCs w:val="24"/>
              </w:rPr>
              <w:t xml:space="preserve">:00 horas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D7451">
              <w:rPr>
                <w:rFonts w:ascii="Arial" w:hAnsi="Arial" w:cs="Arial"/>
                <w:sz w:val="24"/>
                <w:szCs w:val="24"/>
              </w:rPr>
              <w:t>según cronograma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637E98" w:rsidRPr="003D7451" w:rsidTr="00973BE5">
        <w:trPr>
          <w:trHeight w:val="334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Unidad de Pos</w:t>
            </w:r>
            <w:r>
              <w:rPr>
                <w:rFonts w:ascii="Arial" w:hAnsi="Arial" w:cs="Arial"/>
                <w:sz w:val="24"/>
                <w:szCs w:val="24"/>
              </w:rPr>
              <w:t>grado de Psicología</w:t>
            </w:r>
          </w:p>
        </w:tc>
      </w:tr>
      <w:tr w:rsidR="00637E98" w:rsidTr="00973BE5">
        <w:trPr>
          <w:trHeight w:val="94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296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RESULTADOS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Viernes 29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a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gosto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407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Unidad de Pos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3D7451">
              <w:rPr>
                <w:rFonts w:ascii="Arial" w:hAnsi="Arial" w:cs="Arial"/>
                <w:sz w:val="24"/>
                <w:szCs w:val="24"/>
              </w:rPr>
              <w:t>rado</w:t>
            </w:r>
            <w:r>
              <w:rPr>
                <w:rFonts w:ascii="Arial" w:hAnsi="Arial" w:cs="Arial"/>
                <w:sz w:val="24"/>
                <w:szCs w:val="24"/>
              </w:rPr>
              <w:t xml:space="preserve"> de Psicología</w:t>
            </w:r>
          </w:p>
        </w:tc>
      </w:tr>
      <w:tr w:rsidR="00637E98" w:rsidRPr="003D7451" w:rsidTr="00973BE5">
        <w:trPr>
          <w:trHeight w:val="274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D7451">
              <w:rPr>
                <w:rFonts w:ascii="Arial" w:hAnsi="Arial" w:cs="Arial"/>
                <w:sz w:val="24"/>
                <w:szCs w:val="24"/>
              </w:rPr>
              <w:t>:00 horas</w:t>
            </w:r>
          </w:p>
        </w:tc>
      </w:tr>
      <w:tr w:rsidR="00637E98" w:rsidRPr="003D7451" w:rsidTr="00973BE5">
        <w:trPr>
          <w:trHeight w:val="336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</w:pPr>
          </w:p>
        </w:tc>
      </w:tr>
      <w:tr w:rsidR="00637E98" w:rsidRPr="003D7451" w:rsidTr="00973BE5">
        <w:trPr>
          <w:trHeight w:val="530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MATRÍCULA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Lunes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1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al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viernes 5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>setiembre</w:t>
            </w:r>
            <w:r w:rsidRPr="003D7451">
              <w:rPr>
                <w:rFonts w:ascii="Arial" w:hAnsi="Arial" w:cs="Arial"/>
                <w:bCs/>
                <w:iCs/>
                <w:sz w:val="24"/>
                <w:szCs w:val="24"/>
                <w:lang w:val="es-ES" w:eastAsia="es-ES"/>
              </w:rPr>
              <w:t xml:space="preserve"> de 2014</w:t>
            </w:r>
          </w:p>
        </w:tc>
      </w:tr>
      <w:tr w:rsidR="00637E98" w:rsidRPr="003D7451" w:rsidTr="00973BE5">
        <w:trPr>
          <w:trHeight w:val="403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De 09:00 a 13:00 y de 14:00 a 19:00 horas</w:t>
            </w:r>
          </w:p>
        </w:tc>
      </w:tr>
      <w:tr w:rsidR="00637E98" w:rsidRPr="003D7451" w:rsidTr="00973BE5">
        <w:trPr>
          <w:trHeight w:val="53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 xml:space="preserve">Paso 1: Pago </w:t>
            </w:r>
            <w:r>
              <w:rPr>
                <w:rFonts w:ascii="Arial" w:hAnsi="Arial" w:cs="Arial"/>
                <w:sz w:val="24"/>
                <w:szCs w:val="24"/>
              </w:rPr>
              <w:t xml:space="preserve">de matrícula </w:t>
            </w:r>
            <w:r w:rsidRPr="003D7451">
              <w:rPr>
                <w:rFonts w:ascii="Arial" w:hAnsi="Arial" w:cs="Arial"/>
                <w:sz w:val="24"/>
                <w:szCs w:val="24"/>
              </w:rPr>
              <w:t>en Banco Financiero</w:t>
            </w:r>
          </w:p>
          <w:p w:rsidR="00637E98" w:rsidRPr="003D7451" w:rsidRDefault="00637E98" w:rsidP="00973BE5">
            <w:pPr>
              <w:spacing w:after="120" w:line="240" w:lineRule="auto"/>
              <w:ind w:left="884" w:hanging="884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Paso 2: Registro de matrícula en Unidad de Facultad de Psicología-Unidad de Pos</w:t>
            </w:r>
            <w:r>
              <w:rPr>
                <w:rFonts w:ascii="Arial" w:hAnsi="Arial" w:cs="Arial"/>
                <w:sz w:val="24"/>
                <w:szCs w:val="24"/>
              </w:rPr>
              <w:t>grad</w:t>
            </w:r>
            <w:r w:rsidRPr="003D7451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637E98" w:rsidTr="00973BE5">
        <w:trPr>
          <w:trHeight w:val="375"/>
        </w:trPr>
        <w:tc>
          <w:tcPr>
            <w:tcW w:w="241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7E98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E98" w:rsidRPr="003D7451" w:rsidTr="00973BE5">
        <w:trPr>
          <w:trHeight w:val="375"/>
        </w:trPr>
        <w:tc>
          <w:tcPr>
            <w:tcW w:w="2411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INICIO DE CLASES</w:t>
            </w:r>
          </w:p>
        </w:tc>
        <w:tc>
          <w:tcPr>
            <w:tcW w:w="283" w:type="dxa"/>
            <w:vMerge w:val="restart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Sábado 06</w:t>
            </w:r>
            <w:r w:rsidRPr="003D74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setiembre</w:t>
            </w:r>
            <w:r w:rsidRPr="003D7451">
              <w:rPr>
                <w:rFonts w:ascii="Arial" w:hAnsi="Arial" w:cs="Arial"/>
                <w:sz w:val="24"/>
                <w:szCs w:val="24"/>
              </w:rPr>
              <w:t xml:space="preserve"> de 2014</w:t>
            </w:r>
          </w:p>
        </w:tc>
      </w:tr>
      <w:tr w:rsidR="00637E98" w:rsidRPr="003D7451" w:rsidTr="00973BE5">
        <w:trPr>
          <w:trHeight w:val="340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4:15 horas</w:t>
            </w:r>
          </w:p>
        </w:tc>
      </w:tr>
      <w:tr w:rsidR="00637E98" w:rsidRPr="003D7451" w:rsidTr="00973BE5">
        <w:trPr>
          <w:trHeight w:val="374"/>
        </w:trPr>
        <w:tc>
          <w:tcPr>
            <w:tcW w:w="2411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83" w:type="dxa"/>
          </w:tcPr>
          <w:p w:rsidR="00637E98" w:rsidRPr="003D7451" w:rsidRDefault="00637E98" w:rsidP="00973BE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637E98" w:rsidRPr="003D7451" w:rsidRDefault="00637E98" w:rsidP="00973BE5">
            <w:pPr>
              <w:tabs>
                <w:tab w:val="left" w:pos="317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451">
              <w:rPr>
                <w:rFonts w:ascii="Arial" w:hAnsi="Arial" w:cs="Arial"/>
                <w:sz w:val="24"/>
                <w:szCs w:val="24"/>
              </w:rPr>
              <w:t>Facultad de Psicología – Tercer piso</w:t>
            </w:r>
          </w:p>
        </w:tc>
      </w:tr>
    </w:tbl>
    <w:p w:rsidR="005F2AA2" w:rsidRDefault="005F2AA2"/>
    <w:sectPr w:rsidR="005F2AA2" w:rsidSect="005F2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7E98"/>
    <w:rsid w:val="005F2AA2"/>
    <w:rsid w:val="0063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98"/>
    <w:pPr>
      <w:spacing w:after="200" w:line="276" w:lineRule="auto"/>
    </w:pPr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info03</dc:creator>
  <cp:lastModifiedBy>info03</cp:lastModifiedBy>
  <cp:revision>1</cp:revision>
  <dcterms:created xsi:type="dcterms:W3CDTF">2014-08-15T13:05:00Z</dcterms:created>
  <dcterms:modified xsi:type="dcterms:W3CDTF">2014-08-15T13:06:00Z</dcterms:modified>
</cp:coreProperties>
</file>